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D4" w:rsidRPr="007545D4" w:rsidRDefault="007545D4" w:rsidP="007545D4">
      <w:pPr>
        <w:spacing w:after="0"/>
        <w:jc w:val="center"/>
        <w:rPr>
          <w:b/>
          <w:sz w:val="24"/>
        </w:rPr>
      </w:pPr>
      <w:r w:rsidRPr="007545D4">
        <w:rPr>
          <w:b/>
          <w:sz w:val="24"/>
        </w:rPr>
        <w:t>Orange County Canvassing Board Minutes</w:t>
      </w:r>
    </w:p>
    <w:p w:rsidR="007545D4" w:rsidRPr="007545D4" w:rsidRDefault="007545D4" w:rsidP="007545D4">
      <w:pPr>
        <w:spacing w:after="0"/>
        <w:jc w:val="center"/>
        <w:rPr>
          <w:b/>
          <w:sz w:val="24"/>
        </w:rPr>
      </w:pPr>
      <w:r w:rsidRPr="007545D4">
        <w:rPr>
          <w:b/>
          <w:sz w:val="24"/>
        </w:rPr>
        <w:t xml:space="preserve">Manual Recount for U.S. Senator and Commissioner of Agriculture </w:t>
      </w:r>
    </w:p>
    <w:p w:rsidR="007545D4" w:rsidRPr="007545D4" w:rsidRDefault="007545D4" w:rsidP="007545D4">
      <w:pPr>
        <w:spacing w:after="0"/>
        <w:jc w:val="center"/>
        <w:rPr>
          <w:b/>
          <w:sz w:val="24"/>
        </w:rPr>
      </w:pPr>
      <w:r w:rsidRPr="007545D4">
        <w:rPr>
          <w:b/>
          <w:sz w:val="24"/>
        </w:rPr>
        <w:t>For November 6, 2018, General Election</w:t>
      </w:r>
    </w:p>
    <w:p w:rsidR="007545D4" w:rsidRPr="007545D4" w:rsidRDefault="007545D4" w:rsidP="007545D4">
      <w:pPr>
        <w:spacing w:after="0"/>
        <w:jc w:val="center"/>
        <w:rPr>
          <w:b/>
          <w:sz w:val="24"/>
        </w:rPr>
      </w:pPr>
      <w:r w:rsidRPr="007545D4">
        <w:rPr>
          <w:b/>
          <w:sz w:val="24"/>
        </w:rPr>
        <w:t xml:space="preserve">November </w:t>
      </w:r>
      <w:r w:rsidR="002367EB">
        <w:rPr>
          <w:b/>
          <w:sz w:val="24"/>
        </w:rPr>
        <w:t>15-</w:t>
      </w:r>
      <w:r w:rsidR="00C25250">
        <w:rPr>
          <w:b/>
          <w:sz w:val="24"/>
        </w:rPr>
        <w:t>17</w:t>
      </w:r>
      <w:r w:rsidRPr="007545D4">
        <w:rPr>
          <w:b/>
          <w:sz w:val="24"/>
        </w:rPr>
        <w:t>, 2018</w:t>
      </w:r>
    </w:p>
    <w:p w:rsidR="007545D4" w:rsidRPr="007545D4" w:rsidRDefault="007545D4" w:rsidP="007545D4">
      <w:pPr>
        <w:spacing w:after="0"/>
        <w:jc w:val="center"/>
        <w:rPr>
          <w:b/>
          <w:sz w:val="24"/>
        </w:rPr>
      </w:pPr>
    </w:p>
    <w:p w:rsidR="007545D4" w:rsidRPr="007545D4" w:rsidRDefault="007545D4" w:rsidP="007545D4">
      <w:pPr>
        <w:spacing w:after="0"/>
        <w:rPr>
          <w:b/>
        </w:rPr>
      </w:pPr>
      <w:r w:rsidRPr="007545D4">
        <w:rPr>
          <w:b/>
        </w:rPr>
        <w:t>Attendance</w:t>
      </w:r>
    </w:p>
    <w:p w:rsidR="007545D4" w:rsidRDefault="007545D4" w:rsidP="007545D4">
      <w:pPr>
        <w:spacing w:after="0"/>
      </w:pPr>
      <w:r>
        <w:t>Jeanette Bigney, County Judge, Board Chair</w:t>
      </w:r>
    </w:p>
    <w:p w:rsidR="007545D4" w:rsidRDefault="007545D4" w:rsidP="007545D4">
      <w:pPr>
        <w:spacing w:after="0"/>
      </w:pPr>
      <w:r>
        <w:t>Steve Jewett, Alternate County Judge</w:t>
      </w:r>
    </w:p>
    <w:p w:rsidR="007545D4" w:rsidRDefault="007545D4" w:rsidP="007545D4">
      <w:pPr>
        <w:spacing w:after="0"/>
      </w:pPr>
      <w:r>
        <w:t>David Johnson, Alternate County Judge</w:t>
      </w:r>
    </w:p>
    <w:p w:rsidR="007545D4" w:rsidRDefault="007545D4" w:rsidP="007545D4">
      <w:pPr>
        <w:spacing w:after="0"/>
      </w:pPr>
      <w:r>
        <w:t>Bill Cowles, Supervisor of Elections</w:t>
      </w:r>
    </w:p>
    <w:p w:rsidR="00E946A0" w:rsidRDefault="00E946A0" w:rsidP="007545D4">
      <w:pPr>
        <w:spacing w:after="0"/>
      </w:pPr>
      <w:r>
        <w:t>Nick Shannin, SOE Attorney</w:t>
      </w:r>
    </w:p>
    <w:p w:rsidR="007545D4" w:rsidRDefault="007545D4" w:rsidP="007545D4">
      <w:pPr>
        <w:spacing w:after="0"/>
      </w:pPr>
      <w:r>
        <w:t>Silvana Bermudez, Recording Secretary</w:t>
      </w:r>
    </w:p>
    <w:p w:rsidR="007545D4" w:rsidRDefault="007545D4" w:rsidP="007545D4">
      <w:pPr>
        <w:spacing w:after="0"/>
      </w:pPr>
      <w:r>
        <w:t>Michelle Torres, SOE Staff</w:t>
      </w:r>
    </w:p>
    <w:p w:rsidR="007545D4" w:rsidRDefault="0004425E" w:rsidP="007545D4">
      <w:pPr>
        <w:spacing w:after="0"/>
      </w:pPr>
      <w:r>
        <w:t>Osun Daethea,</w:t>
      </w:r>
      <w:r w:rsidR="002D1428">
        <w:t xml:space="preserve"> Wilson,</w:t>
      </w:r>
      <w:r w:rsidR="007545D4">
        <w:t xml:space="preserve"> SOE Staff</w:t>
      </w:r>
    </w:p>
    <w:p w:rsidR="007545D4" w:rsidRDefault="007545D4" w:rsidP="007545D4">
      <w:pPr>
        <w:spacing w:after="0"/>
      </w:pPr>
    </w:p>
    <w:p w:rsidR="007545D4" w:rsidRPr="00F5799F" w:rsidRDefault="007545D4" w:rsidP="007545D4">
      <w:pPr>
        <w:spacing w:after="0"/>
        <w:rPr>
          <w:b/>
        </w:rPr>
      </w:pPr>
      <w:r w:rsidRPr="00F5799F">
        <w:rPr>
          <w:b/>
        </w:rPr>
        <w:t>Public/</w:t>
      </w:r>
      <w:r w:rsidR="00F5799F" w:rsidRPr="00F5799F">
        <w:rPr>
          <w:b/>
        </w:rPr>
        <w:t>Candidate Attendance</w:t>
      </w:r>
    </w:p>
    <w:p w:rsidR="00F5799F" w:rsidRDefault="00F5799F" w:rsidP="007545D4">
      <w:pPr>
        <w:spacing w:after="0"/>
      </w:pPr>
      <w:r>
        <w:t>Lee Ann Reid, RPR</w:t>
      </w:r>
    </w:p>
    <w:p w:rsidR="009B0C48" w:rsidRDefault="009B0C48" w:rsidP="007545D4">
      <w:pPr>
        <w:spacing w:after="0"/>
      </w:pPr>
      <w:r>
        <w:t>Susan C. Riesdorph, RPR</w:t>
      </w:r>
    </w:p>
    <w:p w:rsidR="009B0C48" w:rsidRDefault="009B0C48" w:rsidP="007545D4">
      <w:pPr>
        <w:spacing w:after="0"/>
      </w:pPr>
      <w:r>
        <w:t xml:space="preserve">Rick Mitchell, Designated Representative: </w:t>
      </w:r>
      <w:r w:rsidR="00631499">
        <w:t xml:space="preserve">Rick </w:t>
      </w:r>
      <w:r>
        <w:t>Scott, Caldwell, RPOF</w:t>
      </w:r>
    </w:p>
    <w:p w:rsidR="009B0C48" w:rsidRDefault="009B0C48" w:rsidP="007545D4">
      <w:pPr>
        <w:spacing w:after="0"/>
      </w:pPr>
      <w:r>
        <w:t xml:space="preserve">Michael Sasso, Designated Representative: </w:t>
      </w:r>
      <w:r w:rsidR="00631499">
        <w:t xml:space="preserve">Rick </w:t>
      </w:r>
      <w:r>
        <w:t>Scott, Caldwell, RPOF</w:t>
      </w:r>
    </w:p>
    <w:p w:rsidR="009B0C48" w:rsidRDefault="009B0C48" w:rsidP="007545D4">
      <w:pPr>
        <w:spacing w:after="0"/>
      </w:pPr>
      <w:r>
        <w:t>Emma Re</w:t>
      </w:r>
      <w:r w:rsidR="006D2507">
        <w:t>bh</w:t>
      </w:r>
      <w:r>
        <w:t xml:space="preserve">orn, Designated Representative: Bill Nelson Campaign </w:t>
      </w:r>
    </w:p>
    <w:p w:rsidR="009B0C48" w:rsidRDefault="009B0C48" w:rsidP="009B0C48">
      <w:pPr>
        <w:spacing w:after="0"/>
      </w:pPr>
      <w:r>
        <w:t>Melissa Battles, FLA Democratic Party Representative</w:t>
      </w:r>
    </w:p>
    <w:p w:rsidR="009B0C48" w:rsidRDefault="009B0C48" w:rsidP="009B0C48">
      <w:pPr>
        <w:spacing w:after="0"/>
      </w:pPr>
      <w:r>
        <w:t>Leigh Sigman Zehnder, Designated Representative: Bill Nelson, Nicolle Fried</w:t>
      </w:r>
    </w:p>
    <w:p w:rsidR="009B0C48" w:rsidRDefault="00E946A0" w:rsidP="009B0C48">
      <w:pPr>
        <w:spacing w:after="0"/>
      </w:pPr>
      <w:r>
        <w:t>Gretchen Bennett, FDP Representative</w:t>
      </w:r>
    </w:p>
    <w:p w:rsidR="00E946A0" w:rsidRDefault="00E946A0" w:rsidP="009B0C48">
      <w:pPr>
        <w:spacing w:after="0"/>
      </w:pPr>
      <w:r>
        <w:t>Mary A. “Molly” Nardella, Designated Representative, Rick Scott, Caldwell, RPOF</w:t>
      </w:r>
    </w:p>
    <w:p w:rsidR="0066065D" w:rsidRDefault="000E71BD" w:rsidP="009B0C48">
      <w:pPr>
        <w:spacing w:after="0"/>
        <w:rPr>
          <w:b/>
        </w:rPr>
      </w:pPr>
      <w:r>
        <w:rPr>
          <w:b/>
        </w:rPr>
        <w:t>November 17</w:t>
      </w:r>
      <w:r w:rsidR="0066065D" w:rsidRPr="0066065D">
        <w:rPr>
          <w:b/>
        </w:rPr>
        <w:t>, 2018</w:t>
      </w:r>
    </w:p>
    <w:p w:rsidR="00631499" w:rsidRPr="00631499" w:rsidRDefault="00631499" w:rsidP="009B0C48">
      <w:pPr>
        <w:spacing w:after="0"/>
      </w:pPr>
      <w:r w:rsidRPr="00631499">
        <w:t>Rich Siwica, Attorney, FDP</w:t>
      </w:r>
    </w:p>
    <w:p w:rsidR="00631499" w:rsidRPr="00631499" w:rsidRDefault="00631499" w:rsidP="009B0C48">
      <w:pPr>
        <w:spacing w:after="0"/>
      </w:pPr>
      <w:r w:rsidRPr="00631499">
        <w:t>Gretchen Bennett, Attorney, FDP</w:t>
      </w:r>
    </w:p>
    <w:p w:rsidR="00631499" w:rsidRDefault="00631499" w:rsidP="009B0C48">
      <w:pPr>
        <w:spacing w:after="0"/>
      </w:pPr>
      <w:r w:rsidRPr="00631499">
        <w:t>Rick Mitchell, Attorney: Rick Scott, Caldwell, RPOF</w:t>
      </w:r>
    </w:p>
    <w:p w:rsidR="000E71BD" w:rsidRDefault="000E71BD" w:rsidP="009B0C48">
      <w:pPr>
        <w:spacing w:after="0"/>
      </w:pPr>
      <w:r>
        <w:t>News Channels and Radio</w:t>
      </w:r>
    </w:p>
    <w:p w:rsidR="00631499" w:rsidRDefault="00631499" w:rsidP="009B0C48">
      <w:pPr>
        <w:spacing w:after="0"/>
      </w:pPr>
    </w:p>
    <w:p w:rsidR="00631499" w:rsidRDefault="00631499" w:rsidP="009B0C48">
      <w:pPr>
        <w:spacing w:after="0"/>
        <w:rPr>
          <w:b/>
        </w:rPr>
      </w:pPr>
      <w:r w:rsidRPr="00631499">
        <w:rPr>
          <w:b/>
        </w:rPr>
        <w:t>Canvassing Board Business</w:t>
      </w:r>
    </w:p>
    <w:p w:rsidR="00AF3020" w:rsidRDefault="00AF3020" w:rsidP="009B0C48">
      <w:pPr>
        <w:spacing w:after="0"/>
        <w:rPr>
          <w:b/>
        </w:rPr>
      </w:pPr>
    </w:p>
    <w:p w:rsidR="004F21C3" w:rsidRPr="00631499" w:rsidRDefault="004F21C3" w:rsidP="009B0C48">
      <w:pPr>
        <w:spacing w:after="0"/>
        <w:rPr>
          <w:b/>
        </w:rPr>
      </w:pPr>
      <w:r>
        <w:rPr>
          <w:b/>
        </w:rPr>
        <w:t>November 15, 2018</w:t>
      </w:r>
    </w:p>
    <w:p w:rsidR="004F21C3" w:rsidRDefault="004F21C3" w:rsidP="009B0C48">
      <w:pPr>
        <w:spacing w:after="0"/>
      </w:pPr>
    </w:p>
    <w:p w:rsidR="00631499" w:rsidRDefault="00631499" w:rsidP="00C22A5F">
      <w:pPr>
        <w:spacing w:line="240" w:lineRule="auto"/>
      </w:pPr>
      <w:r>
        <w:t>The meeting was called to order at 4:05 p.m.</w:t>
      </w:r>
    </w:p>
    <w:p w:rsidR="00631499" w:rsidRDefault="00631499" w:rsidP="00C22A5F">
      <w:pPr>
        <w:spacing w:after="0" w:line="240" w:lineRule="auto"/>
        <w:rPr>
          <w:b/>
        </w:rPr>
      </w:pPr>
      <w:r w:rsidRPr="00CC3D60">
        <w:t>Acknowledgement of Public Notification advertisement published in the Orlando Sentinel</w:t>
      </w:r>
      <w:r w:rsidR="00166CDB">
        <w:t xml:space="preserve"> on October 28, 2018.</w:t>
      </w:r>
    </w:p>
    <w:p w:rsidR="00C22A5F" w:rsidRDefault="00C22A5F" w:rsidP="00C22A5F">
      <w:pPr>
        <w:spacing w:before="240" w:after="0" w:line="240" w:lineRule="auto"/>
      </w:pPr>
      <w:r>
        <w:t>No members of the public requested to comment.</w:t>
      </w:r>
    </w:p>
    <w:p w:rsidR="00C22A5F" w:rsidRDefault="00C22A5F" w:rsidP="00C22A5F">
      <w:pPr>
        <w:pStyle w:val="NoSpacing"/>
      </w:pPr>
    </w:p>
    <w:p w:rsidR="00C22A5F" w:rsidRDefault="00C22A5F" w:rsidP="00C22A5F">
      <w:pPr>
        <w:pStyle w:val="NoSpacing"/>
        <w:rPr>
          <w:b/>
        </w:rPr>
      </w:pPr>
      <w:r w:rsidRPr="00CC3D60">
        <w:t xml:space="preserve">Review of Agenda for today’s meeting given by </w:t>
      </w:r>
      <w:r w:rsidRPr="00CC3D60">
        <w:rPr>
          <w:b/>
        </w:rPr>
        <w:t>Bill Cowles, Supervisor of Elections</w:t>
      </w:r>
      <w:r w:rsidR="009262AD">
        <w:rPr>
          <w:b/>
        </w:rPr>
        <w:t>.</w:t>
      </w:r>
    </w:p>
    <w:p w:rsidR="00C22A5F" w:rsidRDefault="00C22A5F" w:rsidP="00C22A5F">
      <w:pPr>
        <w:pStyle w:val="NoSpacing"/>
      </w:pPr>
    </w:p>
    <w:p w:rsidR="00C22A5F" w:rsidRDefault="00C22A5F" w:rsidP="00C22A5F">
      <w:pPr>
        <w:pStyle w:val="NoSpacing"/>
        <w:rPr>
          <w:b/>
        </w:rPr>
      </w:pPr>
      <w:r w:rsidRPr="00CC3D60">
        <w:t xml:space="preserve">Meeting Minutes from </w:t>
      </w:r>
      <w:r>
        <w:t>November 12, 13 and 14</w:t>
      </w:r>
      <w:r w:rsidRPr="00CC3D60">
        <w:t>, 2018, Orange County Canvassing Meeting</w:t>
      </w:r>
      <w:r>
        <w:t>s</w:t>
      </w:r>
      <w:r w:rsidRPr="00CC3D60">
        <w:t xml:space="preserve"> </w:t>
      </w:r>
      <w:r>
        <w:t>were</w:t>
      </w:r>
      <w:r w:rsidRPr="00CC3D60">
        <w:t xml:space="preserve"> reviewed and accepted</w:t>
      </w:r>
      <w:r>
        <w:t xml:space="preserve">. </w:t>
      </w:r>
      <w:r w:rsidRPr="00CC3D60">
        <w:rPr>
          <w:b/>
        </w:rPr>
        <w:t>Jeannette Bigney</w:t>
      </w:r>
      <w:r>
        <w:rPr>
          <w:b/>
        </w:rPr>
        <w:t xml:space="preserve">, </w:t>
      </w:r>
      <w:r w:rsidRPr="00CC3D60">
        <w:rPr>
          <w:b/>
        </w:rPr>
        <w:t>County Judge</w:t>
      </w:r>
      <w:r>
        <w:rPr>
          <w:b/>
        </w:rPr>
        <w:t xml:space="preserve">, </w:t>
      </w:r>
      <w:r w:rsidRPr="00CC3D60">
        <w:rPr>
          <w:b/>
        </w:rPr>
        <w:t>made a motion to approve the Minutes.</w:t>
      </w:r>
      <w:r>
        <w:rPr>
          <w:b/>
        </w:rPr>
        <w:t xml:space="preserve"> </w:t>
      </w:r>
      <w:r w:rsidRPr="00CC3D60">
        <w:rPr>
          <w:b/>
        </w:rPr>
        <w:t>Steve Jewett, County Judge</w:t>
      </w:r>
      <w:r>
        <w:rPr>
          <w:b/>
        </w:rPr>
        <w:t xml:space="preserve">, </w:t>
      </w:r>
      <w:r w:rsidRPr="00CC3D60">
        <w:rPr>
          <w:b/>
        </w:rPr>
        <w:t>seconded the motion. All voted in favor, motion approved.</w:t>
      </w:r>
    </w:p>
    <w:p w:rsidR="00C22A5F" w:rsidRDefault="00C22A5F" w:rsidP="00C22A5F">
      <w:pPr>
        <w:pStyle w:val="NoSpacing"/>
      </w:pPr>
    </w:p>
    <w:p w:rsidR="008E5AE7" w:rsidRDefault="008E5AE7" w:rsidP="00C22A5F">
      <w:pPr>
        <w:pStyle w:val="NoSpacing"/>
      </w:pPr>
    </w:p>
    <w:p w:rsidR="0018514C" w:rsidRDefault="0018514C" w:rsidP="00C22A5F">
      <w:pPr>
        <w:pStyle w:val="NoSpacing"/>
      </w:pPr>
      <w:r>
        <w:lastRenderedPageBreak/>
        <w:t>Bill Cowles, Supervisor of Election, review</w:t>
      </w:r>
      <w:r w:rsidR="00BA7473">
        <w:t>ed</w:t>
      </w:r>
      <w:r>
        <w:t xml:space="preserve"> and explained leg</w:t>
      </w:r>
      <w:r w:rsidR="009262AD">
        <w:t>al matters and procedures about:</w:t>
      </w:r>
      <w:r>
        <w:t xml:space="preserve"> </w:t>
      </w:r>
    </w:p>
    <w:p w:rsidR="0018514C" w:rsidRDefault="00BA7473" w:rsidP="0018514C">
      <w:pPr>
        <w:pStyle w:val="NoSpacing"/>
        <w:numPr>
          <w:ilvl w:val="0"/>
          <w:numId w:val="1"/>
        </w:numPr>
      </w:pPr>
      <w:r>
        <w:t xml:space="preserve">Canvass </w:t>
      </w:r>
      <w:r w:rsidR="0018514C">
        <w:t>Military and Oversea Ballots.</w:t>
      </w:r>
    </w:p>
    <w:p w:rsidR="00E03686" w:rsidRDefault="00E03686" w:rsidP="0018514C">
      <w:pPr>
        <w:pStyle w:val="NoSpacing"/>
        <w:numPr>
          <w:ilvl w:val="0"/>
          <w:numId w:val="1"/>
        </w:numPr>
      </w:pPr>
      <w:r>
        <w:t xml:space="preserve">U.S. District Judge Mark Walker </w:t>
      </w:r>
      <w:r w:rsidR="0018514C">
        <w:t xml:space="preserve">ruled that all </w:t>
      </w:r>
      <w:r w:rsidR="008E5AE7">
        <w:t>voters,</w:t>
      </w:r>
      <w:r w:rsidR="0018514C">
        <w:t xml:space="preserve"> whose mail-in ballots were re</w:t>
      </w:r>
      <w:r>
        <w:t xml:space="preserve">jected due mismatched signature, have </w:t>
      </w:r>
      <w:r w:rsidR="008E5AE7">
        <w:t>until</w:t>
      </w:r>
      <w:r>
        <w:t xml:space="preserve"> Saturday, November 17, 2018 at 5:00 p.m. to present the cure affidavit form.</w:t>
      </w:r>
    </w:p>
    <w:p w:rsidR="00E03686" w:rsidRDefault="00E03686" w:rsidP="0018514C">
      <w:pPr>
        <w:pStyle w:val="NoSpacing"/>
        <w:numPr>
          <w:ilvl w:val="0"/>
          <w:numId w:val="1"/>
        </w:numPr>
      </w:pPr>
      <w:r>
        <w:t>Manual Recount</w:t>
      </w:r>
      <w:r w:rsidR="009262AD">
        <w:t>.</w:t>
      </w:r>
    </w:p>
    <w:p w:rsidR="00E03686" w:rsidRDefault="00E03686" w:rsidP="00E03686">
      <w:pPr>
        <w:pStyle w:val="NoSpacing"/>
        <w:ind w:left="720"/>
      </w:pPr>
    </w:p>
    <w:p w:rsidR="00E03686" w:rsidRDefault="00E03686" w:rsidP="00E03686">
      <w:pPr>
        <w:pStyle w:val="NoSpacing"/>
        <w:ind w:left="720"/>
      </w:pPr>
    </w:p>
    <w:p w:rsidR="00BA7473" w:rsidRPr="008C299B" w:rsidRDefault="00BA7473" w:rsidP="00BA7473">
      <w:pPr>
        <w:pStyle w:val="NoSpacing"/>
        <w:rPr>
          <w:b/>
        </w:rPr>
      </w:pPr>
      <w:r w:rsidRPr="008C299B">
        <w:rPr>
          <w:b/>
        </w:rPr>
        <w:t>Steve Jewett, County Judge</w:t>
      </w:r>
      <w:r>
        <w:t xml:space="preserve">, made a motion to authorize staff to </w:t>
      </w:r>
      <w:r w:rsidR="008C299B">
        <w:t xml:space="preserve">separate the Cure Affidavit for signature </w:t>
      </w:r>
      <w:r w:rsidR="00B604F1">
        <w:t>mismatch that</w:t>
      </w:r>
      <w:r w:rsidR="008C299B">
        <w:t xml:space="preserve"> came after November 5, 2018. </w:t>
      </w:r>
      <w:r w:rsidR="008C299B" w:rsidRPr="008C299B">
        <w:rPr>
          <w:b/>
        </w:rPr>
        <w:t>David Johnson, County Judge, seconded the motion. All voted in favor, motion approved unanimously.</w:t>
      </w:r>
    </w:p>
    <w:p w:rsidR="008C299B" w:rsidRDefault="008C299B" w:rsidP="00BA7473">
      <w:pPr>
        <w:pStyle w:val="NoSpacing"/>
      </w:pPr>
    </w:p>
    <w:p w:rsidR="00BA7473" w:rsidRDefault="00E03686" w:rsidP="00BA7473">
      <w:pPr>
        <w:pStyle w:val="NoSpacing"/>
      </w:pPr>
      <w:r>
        <w:t xml:space="preserve">Canvassing </w:t>
      </w:r>
      <w:r w:rsidR="00BA7473">
        <w:t>Board</w:t>
      </w:r>
      <w:r>
        <w:t xml:space="preserve"> signed the </w:t>
      </w:r>
      <w:r w:rsidR="006516E5" w:rsidRPr="00D95E90">
        <w:rPr>
          <w:rFonts w:ascii="Calibri" w:eastAsia="Calibri" w:hAnsi="Calibri" w:cs="Times New Roman"/>
        </w:rPr>
        <w:t>Logic &amp; Accuracy Test</w:t>
      </w:r>
      <w:r w:rsidR="008E5AE7">
        <w:rPr>
          <w:rFonts w:ascii="Calibri" w:eastAsia="Calibri" w:hAnsi="Calibri" w:cs="Times New Roman"/>
        </w:rPr>
        <w:t xml:space="preserve"> for the DS850’s</w:t>
      </w:r>
      <w:r w:rsidR="006516E5" w:rsidRPr="00D95E90">
        <w:rPr>
          <w:rFonts w:ascii="Calibri" w:eastAsia="Calibri" w:hAnsi="Calibri" w:cs="Times New Roman"/>
        </w:rPr>
        <w:t xml:space="preserve"> </w:t>
      </w:r>
      <w:r>
        <w:t>for U.S. Senator</w:t>
      </w:r>
      <w:r w:rsidR="008E5AE7">
        <w:t xml:space="preserve"> Contest</w:t>
      </w:r>
      <w:r w:rsidR="00BA7473">
        <w:t>, Staff star</w:t>
      </w:r>
      <w:r w:rsidR="008E5AE7">
        <w:t>t</w:t>
      </w:r>
      <w:r w:rsidR="00BA7473">
        <w:t>ed sorting all the Over and Under-Votes for Manual Recount for that race.</w:t>
      </w:r>
    </w:p>
    <w:p w:rsidR="008C299B" w:rsidRDefault="008C299B" w:rsidP="00BA7473">
      <w:pPr>
        <w:pStyle w:val="NoSpacing"/>
      </w:pPr>
    </w:p>
    <w:p w:rsidR="008C299B" w:rsidRDefault="008C299B" w:rsidP="00BA7473">
      <w:pPr>
        <w:pStyle w:val="NoSpacing"/>
      </w:pPr>
      <w:r w:rsidRPr="00B604F1">
        <w:rPr>
          <w:b/>
        </w:rPr>
        <w:t>Nick Shannin, SOE Attorney</w:t>
      </w:r>
      <w:r w:rsidR="009262AD">
        <w:t>, reported</w:t>
      </w:r>
      <w:r>
        <w:t xml:space="preserve"> that both</w:t>
      </w:r>
      <w:r w:rsidR="006516E5">
        <w:t xml:space="preserve"> </w:t>
      </w:r>
      <w:r>
        <w:t xml:space="preserve">political </w:t>
      </w:r>
      <w:r w:rsidR="006516E5">
        <w:t>parties are</w:t>
      </w:r>
      <w:r>
        <w:t xml:space="preserve"> </w:t>
      </w:r>
      <w:r w:rsidR="008E5AE7">
        <w:t>in</w:t>
      </w:r>
      <w:r>
        <w:t xml:space="preserve"> fa</w:t>
      </w:r>
      <w:r w:rsidR="009262AD">
        <w:t>vor of the method and procedure</w:t>
      </w:r>
      <w:r>
        <w:t xml:space="preserve"> for Manual Recount.</w:t>
      </w:r>
    </w:p>
    <w:p w:rsidR="008C299B" w:rsidRDefault="008C299B" w:rsidP="00BA7473">
      <w:pPr>
        <w:pStyle w:val="NoSpacing"/>
      </w:pPr>
    </w:p>
    <w:p w:rsidR="008C299B" w:rsidRDefault="008C299B" w:rsidP="00BA7473">
      <w:pPr>
        <w:pStyle w:val="NoSpacing"/>
      </w:pPr>
      <w:r>
        <w:t xml:space="preserve">At 4:45 p.m. </w:t>
      </w:r>
      <w:r w:rsidRPr="00B604F1">
        <w:rPr>
          <w:b/>
        </w:rPr>
        <w:t>Bill Cowles, Supervisor of Election</w:t>
      </w:r>
      <w:r>
        <w:t xml:space="preserve">, </w:t>
      </w:r>
      <w:r w:rsidR="00B604F1">
        <w:t>receive</w:t>
      </w:r>
      <w:r w:rsidR="008E5AE7">
        <w:t>d</w:t>
      </w:r>
      <w:r w:rsidR="009262AD">
        <w:t xml:space="preserve"> an </w:t>
      </w:r>
      <w:r w:rsidR="00B604F1">
        <w:t>email notice of Manual Recount</w:t>
      </w:r>
      <w:r w:rsidR="006516E5">
        <w:t xml:space="preserve"> from Secretary of State</w:t>
      </w:r>
      <w:r w:rsidR="009262AD">
        <w:t xml:space="preserve"> for:</w:t>
      </w:r>
      <w:r w:rsidR="00B604F1">
        <w:t xml:space="preserve"> </w:t>
      </w:r>
    </w:p>
    <w:p w:rsidR="00B604F1" w:rsidRDefault="00B604F1" w:rsidP="00B604F1">
      <w:pPr>
        <w:pStyle w:val="NoSpacing"/>
        <w:numPr>
          <w:ilvl w:val="0"/>
          <w:numId w:val="2"/>
        </w:numPr>
      </w:pPr>
      <w:r>
        <w:t xml:space="preserve">U.S. Senator </w:t>
      </w:r>
    </w:p>
    <w:p w:rsidR="00B604F1" w:rsidRDefault="00B604F1" w:rsidP="00B604F1">
      <w:pPr>
        <w:pStyle w:val="NoSpacing"/>
        <w:numPr>
          <w:ilvl w:val="0"/>
          <w:numId w:val="2"/>
        </w:numPr>
      </w:pPr>
      <w:r>
        <w:t xml:space="preserve">Commissioner of Agriculture </w:t>
      </w:r>
    </w:p>
    <w:p w:rsidR="00BA7473" w:rsidRDefault="00BA7473" w:rsidP="00BA7473">
      <w:pPr>
        <w:pStyle w:val="NoSpacing"/>
      </w:pPr>
    </w:p>
    <w:p w:rsidR="00BA7473" w:rsidRPr="00CC3D60" w:rsidRDefault="00BA7473" w:rsidP="00BA7473">
      <w:pPr>
        <w:pStyle w:val="NoSpacing"/>
      </w:pPr>
    </w:p>
    <w:p w:rsidR="0066065D" w:rsidRDefault="00B604F1" w:rsidP="00C22A5F">
      <w:pPr>
        <w:spacing w:after="0" w:line="240" w:lineRule="auto"/>
      </w:pPr>
      <w:r w:rsidRPr="00B604F1">
        <w:rPr>
          <w:b/>
        </w:rPr>
        <w:t>David Johnson, County Judge,</w:t>
      </w:r>
      <w:r>
        <w:t xml:space="preserve"> made a motion</w:t>
      </w:r>
      <w:r w:rsidR="008E5AE7">
        <w:t xml:space="preserve"> to authorize staff to continue</w:t>
      </w:r>
      <w:r>
        <w:t xml:space="preserve"> sorting </w:t>
      </w:r>
      <w:r w:rsidR="00F071A4">
        <w:t>Over</w:t>
      </w:r>
      <w:r>
        <w:t xml:space="preserve"> and Under-Voter Ballots for Manual Recount</w:t>
      </w:r>
      <w:r w:rsidR="00D95E90">
        <w:t xml:space="preserve"> in all Categories, Early Voting, Election Day, and Vote-by-Mail</w:t>
      </w:r>
      <w:r>
        <w:t xml:space="preserve">. </w:t>
      </w:r>
      <w:r w:rsidRPr="00B604F1">
        <w:rPr>
          <w:b/>
        </w:rPr>
        <w:t>J</w:t>
      </w:r>
      <w:r w:rsidR="008E5AE7">
        <w:rPr>
          <w:b/>
        </w:rPr>
        <w:t>e</w:t>
      </w:r>
      <w:r w:rsidRPr="00B604F1">
        <w:rPr>
          <w:b/>
        </w:rPr>
        <w:t>anette Bigney, County Judge, seconded the motion. All voted in favor, motion approved unanimously</w:t>
      </w:r>
      <w:r>
        <w:t>.</w:t>
      </w:r>
    </w:p>
    <w:p w:rsidR="00B604F1" w:rsidRDefault="00B604F1" w:rsidP="00C22A5F">
      <w:pPr>
        <w:spacing w:after="0" w:line="240" w:lineRule="auto"/>
        <w:rPr>
          <w:b/>
        </w:rPr>
      </w:pPr>
    </w:p>
    <w:p w:rsidR="00B604F1" w:rsidRPr="00B604F1" w:rsidRDefault="00B604F1" w:rsidP="00C22A5F">
      <w:pPr>
        <w:spacing w:after="0" w:line="240" w:lineRule="auto"/>
        <w:rPr>
          <w:b/>
        </w:rPr>
      </w:pPr>
      <w:r w:rsidRPr="00B604F1">
        <w:rPr>
          <w:b/>
        </w:rPr>
        <w:t>Canvassing Board went to recess at 5:50 p.m.</w:t>
      </w:r>
    </w:p>
    <w:p w:rsidR="00B604F1" w:rsidRDefault="00B604F1" w:rsidP="00C22A5F">
      <w:pPr>
        <w:spacing w:after="0" w:line="240" w:lineRule="auto"/>
      </w:pPr>
    </w:p>
    <w:p w:rsidR="00B604F1" w:rsidRDefault="00B604F1" w:rsidP="00C22A5F">
      <w:pPr>
        <w:spacing w:after="0" w:line="240" w:lineRule="auto"/>
      </w:pPr>
      <w:r>
        <w:t>Canvassing Board re-convened on November 16, 2018.</w:t>
      </w:r>
    </w:p>
    <w:p w:rsidR="00B604F1" w:rsidRDefault="00B604F1" w:rsidP="00C22A5F">
      <w:pPr>
        <w:spacing w:after="0" w:line="240" w:lineRule="auto"/>
      </w:pPr>
    </w:p>
    <w:p w:rsidR="00B604F1" w:rsidRDefault="00B604F1" w:rsidP="00C22A5F">
      <w:pPr>
        <w:spacing w:after="0" w:line="240" w:lineRule="auto"/>
        <w:rPr>
          <w:b/>
        </w:rPr>
      </w:pPr>
      <w:r w:rsidRPr="00B604F1">
        <w:rPr>
          <w:b/>
        </w:rPr>
        <w:t>Friday, November 16, 2018</w:t>
      </w:r>
      <w:r w:rsidR="00DD1239">
        <w:rPr>
          <w:b/>
        </w:rPr>
        <w:t xml:space="preserve"> at 8:30 a.m. </w:t>
      </w:r>
      <w:r w:rsidRPr="00B604F1">
        <w:rPr>
          <w:b/>
        </w:rPr>
        <w:t>- continued….</w:t>
      </w:r>
    </w:p>
    <w:p w:rsidR="00D95E90" w:rsidRDefault="00D95E90" w:rsidP="00C22A5F">
      <w:pPr>
        <w:spacing w:after="0" w:line="240" w:lineRule="auto"/>
        <w:rPr>
          <w:b/>
        </w:rPr>
      </w:pPr>
    </w:p>
    <w:p w:rsidR="00D95E90" w:rsidRPr="00D95E90" w:rsidRDefault="00D95E90" w:rsidP="00D95E90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  <w:r w:rsidRPr="00D95E90">
        <w:rPr>
          <w:rFonts w:ascii="Calibri" w:eastAsia="Calibri" w:hAnsi="Calibri" w:cs="Times New Roman"/>
        </w:rPr>
        <w:t xml:space="preserve">The Logic &amp; Accuracy Test of the voting equipment for the </w:t>
      </w:r>
      <w:r>
        <w:rPr>
          <w:rFonts w:ascii="Calibri" w:eastAsia="Calibri" w:hAnsi="Calibri" w:cs="Times New Roman"/>
        </w:rPr>
        <w:t>Commissioner of Agriculture</w:t>
      </w:r>
      <w:r w:rsidRPr="00D95E90">
        <w:rPr>
          <w:rFonts w:ascii="Calibri" w:eastAsia="Calibri" w:hAnsi="Calibri" w:cs="Times New Roman"/>
        </w:rPr>
        <w:t xml:space="preserve"> recount was conducted and signed by the Canvassing Board.</w:t>
      </w:r>
    </w:p>
    <w:p w:rsidR="00F27028" w:rsidRPr="00F27028" w:rsidRDefault="00F27028" w:rsidP="00C22A5F">
      <w:pPr>
        <w:spacing w:after="0" w:line="240" w:lineRule="auto"/>
      </w:pPr>
      <w:r w:rsidRPr="006516E5">
        <w:rPr>
          <w:b/>
        </w:rPr>
        <w:t>Jeanette Bigney, County Judge</w:t>
      </w:r>
      <w:r>
        <w:t xml:space="preserve">, </w:t>
      </w:r>
      <w:r w:rsidRPr="00F27028">
        <w:t>review</w:t>
      </w:r>
      <w:r w:rsidR="009262AD">
        <w:t>ed</w:t>
      </w:r>
      <w:r w:rsidRPr="00F27028">
        <w:t xml:space="preserve"> rules and method for the Manual Recount.</w:t>
      </w:r>
    </w:p>
    <w:p w:rsidR="006516E5" w:rsidRDefault="006516E5" w:rsidP="00C22A5F">
      <w:pPr>
        <w:spacing w:after="0" w:line="240" w:lineRule="auto"/>
      </w:pPr>
    </w:p>
    <w:p w:rsidR="00F27028" w:rsidRDefault="00F27028" w:rsidP="00C22A5F">
      <w:pPr>
        <w:spacing w:after="0" w:line="240" w:lineRule="auto"/>
      </w:pPr>
      <w:r w:rsidRPr="006516E5">
        <w:rPr>
          <w:b/>
        </w:rPr>
        <w:t>Bill Cowles, Supervisor of Election</w:t>
      </w:r>
      <w:r w:rsidR="006C31F6">
        <w:t>, ga</w:t>
      </w:r>
      <w:r>
        <w:t xml:space="preserve">ve an Orientation for Manual Recount and Voter Intent Rule </w:t>
      </w:r>
      <w:r w:rsidR="00D95E90">
        <w:t>to those present.</w:t>
      </w:r>
    </w:p>
    <w:p w:rsidR="00D95E90" w:rsidRDefault="00D95E90" w:rsidP="00C22A5F">
      <w:pPr>
        <w:spacing w:after="0" w:line="240" w:lineRule="auto"/>
        <w:rPr>
          <w:b/>
        </w:rPr>
      </w:pPr>
    </w:p>
    <w:p w:rsidR="00D95E90" w:rsidRDefault="00D95E90" w:rsidP="00C22A5F">
      <w:pPr>
        <w:spacing w:after="0" w:line="240" w:lineRule="auto"/>
      </w:pPr>
      <w:r w:rsidRPr="00D95E90">
        <w:t xml:space="preserve">Manual Recount </w:t>
      </w:r>
      <w:r w:rsidR="00180F42">
        <w:t>for U.S. Senator Contest begins, s</w:t>
      </w:r>
      <w:r w:rsidR="00DB2140">
        <w:t>tarting with Election Day, Early Voting and Vote-by-Mail.</w:t>
      </w:r>
    </w:p>
    <w:p w:rsidR="00DB2140" w:rsidRDefault="00DB2140" w:rsidP="00DB2140">
      <w:pPr>
        <w:spacing w:after="0" w:line="240" w:lineRule="auto"/>
      </w:pPr>
      <w:r>
        <w:t>Manual Recount for U.S. Senator</w:t>
      </w:r>
      <w:r w:rsidR="00180F42">
        <w:t xml:space="preserve"> Contest</w:t>
      </w:r>
      <w:r>
        <w:t xml:space="preserve"> finished. </w:t>
      </w:r>
    </w:p>
    <w:p w:rsidR="00180F42" w:rsidRDefault="00180F42" w:rsidP="00C22A5F">
      <w:pPr>
        <w:spacing w:after="0" w:line="240" w:lineRule="auto"/>
      </w:pPr>
    </w:p>
    <w:p w:rsidR="006516E5" w:rsidRDefault="006516E5" w:rsidP="00C22A5F">
      <w:pPr>
        <w:spacing w:after="0" w:line="240" w:lineRule="auto"/>
      </w:pPr>
      <w:r>
        <w:t xml:space="preserve">Canvassing Board went to lunch recess at 1:10 p.m., and </w:t>
      </w:r>
      <w:r w:rsidR="009262AD">
        <w:t>returned</w:t>
      </w:r>
      <w:r>
        <w:t xml:space="preserve"> at 2:14 p.m.</w:t>
      </w:r>
    </w:p>
    <w:p w:rsidR="006516E5" w:rsidRDefault="006516E5" w:rsidP="00C22A5F">
      <w:pPr>
        <w:spacing w:after="0" w:line="240" w:lineRule="auto"/>
      </w:pPr>
    </w:p>
    <w:p w:rsidR="006516E5" w:rsidRDefault="00DB2140" w:rsidP="00C22A5F">
      <w:pPr>
        <w:spacing w:after="0" w:line="240" w:lineRule="auto"/>
      </w:pPr>
      <w:r>
        <w:t>The Canvassing Board members address the staff to thank them for the great effort and transparency in the process of the Election and Recount.</w:t>
      </w:r>
    </w:p>
    <w:p w:rsidR="00DB2140" w:rsidRDefault="00DB2140" w:rsidP="00C22A5F">
      <w:pPr>
        <w:spacing w:after="0" w:line="240" w:lineRule="auto"/>
      </w:pPr>
    </w:p>
    <w:p w:rsidR="00DB2140" w:rsidRDefault="00DB2140" w:rsidP="00C22A5F">
      <w:pPr>
        <w:spacing w:after="0" w:line="240" w:lineRule="auto"/>
      </w:pPr>
      <w:r>
        <w:t xml:space="preserve">Manual Recount </w:t>
      </w:r>
      <w:r w:rsidR="00180F42">
        <w:t>for Commissioner of Agriculture Contest begins.</w:t>
      </w:r>
    </w:p>
    <w:p w:rsidR="00180F42" w:rsidRDefault="00180F42" w:rsidP="00C22A5F">
      <w:pPr>
        <w:spacing w:after="0" w:line="240" w:lineRule="auto"/>
      </w:pPr>
      <w:r>
        <w:t>Manual Recount for Commissioner of Agriculture finished.</w:t>
      </w:r>
    </w:p>
    <w:p w:rsidR="006C31F6" w:rsidRDefault="006C31F6" w:rsidP="00C22A5F">
      <w:pPr>
        <w:spacing w:after="0" w:line="240" w:lineRule="auto"/>
      </w:pPr>
    </w:p>
    <w:p w:rsidR="00180F42" w:rsidRDefault="00180F42" w:rsidP="00C22A5F">
      <w:pPr>
        <w:spacing w:after="0" w:line="240" w:lineRule="auto"/>
      </w:pPr>
      <w:r>
        <w:t>Bill Cowles, Supervisor of Election, dismissed the staff after everything was done.</w:t>
      </w:r>
    </w:p>
    <w:p w:rsidR="00F61936" w:rsidRDefault="00F61936" w:rsidP="00C22A5F">
      <w:pPr>
        <w:spacing w:after="0" w:line="240" w:lineRule="auto"/>
      </w:pPr>
    </w:p>
    <w:p w:rsidR="00F61936" w:rsidRDefault="00F61936" w:rsidP="00C22A5F">
      <w:pPr>
        <w:spacing w:after="0" w:line="240" w:lineRule="auto"/>
      </w:pPr>
      <w:r>
        <w:lastRenderedPageBreak/>
        <w:t>Nick Shannin, SOE Attorney, explain</w:t>
      </w:r>
      <w:r w:rsidR="009262AD">
        <w:t>ed</w:t>
      </w:r>
      <w:r>
        <w:t xml:space="preserve"> to the Board and </w:t>
      </w:r>
      <w:r w:rsidR="003269A3">
        <w:t>political party</w:t>
      </w:r>
      <w:r>
        <w:t xml:space="preserve"> representatives, about U.S. Dist</w:t>
      </w:r>
      <w:r w:rsidR="006C31F6">
        <w:t>rict Judge Mark Walker</w:t>
      </w:r>
      <w:r w:rsidR="009262AD">
        <w:t>’s</w:t>
      </w:r>
      <w:r w:rsidR="006C31F6">
        <w:t xml:space="preserve"> new rule</w:t>
      </w:r>
      <w:r>
        <w:t xml:space="preserve"> on </w:t>
      </w:r>
      <w:r w:rsidR="006C31F6">
        <w:t>the process to</w:t>
      </w:r>
      <w:r>
        <w:t xml:space="preserve"> cure affidavits on mismatch signatures new deadline, November 17, 2018 at 5:00 p.m.</w:t>
      </w:r>
    </w:p>
    <w:p w:rsidR="003269A3" w:rsidRDefault="003269A3" w:rsidP="00C22A5F">
      <w:pPr>
        <w:spacing w:after="0" w:line="240" w:lineRule="auto"/>
      </w:pPr>
      <w:r>
        <w:t>M</w:t>
      </w:r>
      <w:r w:rsidR="00F61936">
        <w:t>ember</w:t>
      </w:r>
      <w:r w:rsidR="009262AD">
        <w:t>s</w:t>
      </w:r>
      <w:r w:rsidR="00F61936">
        <w:t xml:space="preserve"> of the Canvassing Board and the political</w:t>
      </w:r>
      <w:r>
        <w:t xml:space="preserve"> party </w:t>
      </w:r>
      <w:r w:rsidR="00F61936">
        <w:t xml:space="preserve">representatives </w:t>
      </w:r>
      <w:r>
        <w:t>talked about vie</w:t>
      </w:r>
      <w:r w:rsidR="006C31F6">
        <w:t>ws and position in the new rule</w:t>
      </w:r>
      <w:r>
        <w:t>.</w:t>
      </w:r>
    </w:p>
    <w:p w:rsidR="006C31F6" w:rsidRDefault="006C31F6" w:rsidP="00C22A5F">
      <w:pPr>
        <w:spacing w:after="0" w:line="240" w:lineRule="auto"/>
        <w:rPr>
          <w:b/>
        </w:rPr>
      </w:pPr>
    </w:p>
    <w:p w:rsidR="000E71BD" w:rsidRDefault="003269A3" w:rsidP="00C22A5F">
      <w:pPr>
        <w:spacing w:after="0" w:line="240" w:lineRule="auto"/>
      </w:pPr>
      <w:r w:rsidRPr="008C7D2F">
        <w:rPr>
          <w:b/>
        </w:rPr>
        <w:t>Jeanette Bigne</w:t>
      </w:r>
      <w:r w:rsidR="000E71BD" w:rsidRPr="008C7D2F">
        <w:rPr>
          <w:b/>
        </w:rPr>
        <w:t>y, County Judge</w:t>
      </w:r>
      <w:r w:rsidR="000E71BD">
        <w:t>, made a motion</w:t>
      </w:r>
      <w:r w:rsidR="008C7D2F">
        <w:t xml:space="preserve"> at 9:15</w:t>
      </w:r>
      <w:r w:rsidR="006C31F6">
        <w:t xml:space="preserve"> p.m.</w:t>
      </w:r>
      <w:r w:rsidR="000E71BD">
        <w:t xml:space="preserve"> to recess </w:t>
      </w:r>
      <w:r w:rsidR="009262AD">
        <w:t>until</w:t>
      </w:r>
      <w:r w:rsidR="000E71BD">
        <w:t xml:space="preserve"> </w:t>
      </w:r>
      <w:r w:rsidR="006C31F6">
        <w:t xml:space="preserve">the </w:t>
      </w:r>
      <w:r w:rsidR="000E71BD">
        <w:t>next day at 4:00 p.m.</w:t>
      </w:r>
    </w:p>
    <w:p w:rsidR="000E71BD" w:rsidRDefault="000E71BD" w:rsidP="00C22A5F">
      <w:pPr>
        <w:spacing w:after="0" w:line="240" w:lineRule="auto"/>
        <w:rPr>
          <w:b/>
        </w:rPr>
      </w:pPr>
      <w:r w:rsidRPr="000E71BD">
        <w:rPr>
          <w:b/>
        </w:rPr>
        <w:t>Saturday, November 17, 2018</w:t>
      </w:r>
      <w:r>
        <w:rPr>
          <w:b/>
        </w:rPr>
        <w:t xml:space="preserve"> at 4:10 p.m.</w:t>
      </w:r>
      <w:r w:rsidRPr="000E71BD">
        <w:rPr>
          <w:b/>
        </w:rPr>
        <w:t xml:space="preserve"> - continued…</w:t>
      </w:r>
      <w:r w:rsidR="00213D8D">
        <w:rPr>
          <w:b/>
        </w:rPr>
        <w:t>.</w:t>
      </w:r>
      <w:bookmarkStart w:id="0" w:name="_GoBack"/>
      <w:bookmarkEnd w:id="0"/>
    </w:p>
    <w:p w:rsidR="000E71BD" w:rsidRDefault="000E71BD" w:rsidP="00C22A5F">
      <w:pPr>
        <w:spacing w:after="0" w:line="240" w:lineRule="auto"/>
        <w:rPr>
          <w:b/>
        </w:rPr>
      </w:pPr>
    </w:p>
    <w:p w:rsidR="008C7D2F" w:rsidRPr="00D95E90" w:rsidRDefault="000E71BD" w:rsidP="008C7D2F">
      <w:pPr>
        <w:spacing w:after="0" w:line="240" w:lineRule="auto"/>
      </w:pPr>
      <w:r>
        <w:rPr>
          <w:b/>
        </w:rPr>
        <w:t>Bill Cowles, Supervisor of Ele</w:t>
      </w:r>
      <w:r w:rsidR="002C7415">
        <w:rPr>
          <w:b/>
        </w:rPr>
        <w:t>ction, made a motion</w:t>
      </w:r>
      <w:r>
        <w:rPr>
          <w:b/>
        </w:rPr>
        <w:t xml:space="preserve"> based </w:t>
      </w:r>
      <w:r w:rsidR="006C31F6">
        <w:rPr>
          <w:b/>
        </w:rPr>
        <w:t>on the rule</w:t>
      </w:r>
      <w:r>
        <w:rPr>
          <w:b/>
        </w:rPr>
        <w:t xml:space="preserve"> by </w:t>
      </w:r>
      <w:r w:rsidR="009262AD">
        <w:rPr>
          <w:b/>
        </w:rPr>
        <w:t>U.S. District Judge Mark Walker</w:t>
      </w:r>
      <w:r w:rsidR="002C7415">
        <w:rPr>
          <w:b/>
        </w:rPr>
        <w:t xml:space="preserve"> to accept voters whose mail-in ballots were rejected due mismatch signature in two categories, 1- All </w:t>
      </w:r>
      <w:r w:rsidR="008C7D2F">
        <w:rPr>
          <w:b/>
        </w:rPr>
        <w:t xml:space="preserve">Cure </w:t>
      </w:r>
      <w:r w:rsidR="002C7415">
        <w:rPr>
          <w:b/>
        </w:rPr>
        <w:t>Affidavits</w:t>
      </w:r>
      <w:r w:rsidR="008C7D2F" w:rsidRPr="008C7D2F">
        <w:rPr>
          <w:b/>
        </w:rPr>
        <w:t xml:space="preserve"> </w:t>
      </w:r>
      <w:r w:rsidR="008C7D2F">
        <w:rPr>
          <w:b/>
        </w:rPr>
        <w:t>old forms</w:t>
      </w:r>
      <w:r w:rsidR="002C7415">
        <w:rPr>
          <w:b/>
        </w:rPr>
        <w:t xml:space="preserve"> that came after November 5, 2018 </w:t>
      </w:r>
      <w:r w:rsidR="006C31F6">
        <w:rPr>
          <w:b/>
        </w:rPr>
        <w:t>thru</w:t>
      </w:r>
      <w:r w:rsidR="002C7415">
        <w:rPr>
          <w:b/>
        </w:rPr>
        <w:t xml:space="preserve"> November 17, 2018 at 5:00 p.m. 2- All new </w:t>
      </w:r>
      <w:r w:rsidR="008C7D2F">
        <w:rPr>
          <w:b/>
        </w:rPr>
        <w:t>C</w:t>
      </w:r>
      <w:r w:rsidR="002C7415">
        <w:rPr>
          <w:b/>
        </w:rPr>
        <w:t>ure Affidavits forms that we</w:t>
      </w:r>
      <w:r w:rsidR="009262AD">
        <w:rPr>
          <w:b/>
        </w:rPr>
        <w:t>re</w:t>
      </w:r>
      <w:r w:rsidR="002C7415">
        <w:rPr>
          <w:b/>
        </w:rPr>
        <w:t xml:space="preserve"> received </w:t>
      </w:r>
      <w:r w:rsidR="009262AD">
        <w:rPr>
          <w:b/>
        </w:rPr>
        <w:t>through</w:t>
      </w:r>
      <w:r w:rsidR="002C7415">
        <w:rPr>
          <w:b/>
        </w:rPr>
        <w:t xml:space="preserve"> November 17, 2018 at 5:00 p.m.</w:t>
      </w:r>
      <w:r w:rsidR="008C7D2F">
        <w:rPr>
          <w:b/>
        </w:rPr>
        <w:t xml:space="preserve"> Steve Jewett, County Judge, seconded the motion.</w:t>
      </w:r>
      <w:r w:rsidR="008C7D2F" w:rsidRPr="008C7D2F">
        <w:rPr>
          <w:b/>
        </w:rPr>
        <w:t xml:space="preserve"> </w:t>
      </w:r>
      <w:r w:rsidR="008C7D2F" w:rsidRPr="00B604F1">
        <w:rPr>
          <w:b/>
        </w:rPr>
        <w:t>All voted in favor, motion approved unanimously</w:t>
      </w:r>
      <w:r w:rsidR="008C7D2F">
        <w:t>.</w:t>
      </w:r>
      <w:r w:rsidR="008C7D2F">
        <w:rPr>
          <w:b/>
        </w:rPr>
        <w:t xml:space="preserve"> </w:t>
      </w:r>
    </w:p>
    <w:p w:rsidR="00DF5DFF" w:rsidRDefault="00DF5DFF" w:rsidP="00C22A5F">
      <w:pPr>
        <w:spacing w:after="0" w:line="240" w:lineRule="auto"/>
      </w:pPr>
    </w:p>
    <w:p w:rsidR="00DF5DFF" w:rsidRDefault="00DF5DFF" w:rsidP="00C22A5F">
      <w:pPr>
        <w:spacing w:after="0" w:line="240" w:lineRule="auto"/>
      </w:pPr>
      <w:r>
        <w:t>The Canvassing Board Canva</w:t>
      </w:r>
      <w:r w:rsidR="009262AD">
        <w:t>ssed Vote-by- Mail, i</w:t>
      </w:r>
      <w:r w:rsidR="00B12EC2">
        <w:t>ncluding these categories:</w:t>
      </w:r>
    </w:p>
    <w:p w:rsidR="00B12EC2" w:rsidRDefault="00B12EC2" w:rsidP="00B12EC2">
      <w:pPr>
        <w:pStyle w:val="ListParagraph"/>
        <w:numPr>
          <w:ilvl w:val="0"/>
          <w:numId w:val="3"/>
        </w:numPr>
        <w:spacing w:after="0" w:line="240" w:lineRule="auto"/>
      </w:pPr>
      <w:r>
        <w:t>Overseas Ballots Envelope</w:t>
      </w:r>
      <w:r w:rsidR="009262AD">
        <w:t>.</w:t>
      </w:r>
    </w:p>
    <w:p w:rsidR="00B12EC2" w:rsidRDefault="00B12EC2" w:rsidP="00B12EC2">
      <w:pPr>
        <w:pStyle w:val="ListParagraph"/>
        <w:numPr>
          <w:ilvl w:val="0"/>
          <w:numId w:val="3"/>
        </w:numPr>
        <w:spacing w:after="0" w:line="240" w:lineRule="auto"/>
      </w:pPr>
      <w:r>
        <w:t>Military Ballots Envelope</w:t>
      </w:r>
      <w:r w:rsidR="009262AD">
        <w:t>.</w:t>
      </w:r>
    </w:p>
    <w:p w:rsidR="00B12EC2" w:rsidRDefault="00B12EC2" w:rsidP="00B12EC2">
      <w:pPr>
        <w:pStyle w:val="ListParagraph"/>
        <w:numPr>
          <w:ilvl w:val="0"/>
          <w:numId w:val="3"/>
        </w:numPr>
        <w:spacing w:after="0" w:line="240" w:lineRule="auto"/>
      </w:pPr>
      <w:r>
        <w:t>Signa</w:t>
      </w:r>
      <w:r w:rsidR="009262AD">
        <w:t>ture No Match with old and new Cure A</w:t>
      </w:r>
      <w:r>
        <w:t>ffidavits forms</w:t>
      </w:r>
      <w:r w:rsidR="009262AD">
        <w:t>.</w:t>
      </w:r>
      <w:r>
        <w:t xml:space="preserve"> </w:t>
      </w:r>
    </w:p>
    <w:p w:rsidR="00B12EC2" w:rsidRDefault="00B12EC2" w:rsidP="00C22A5F">
      <w:pPr>
        <w:spacing w:after="0" w:line="240" w:lineRule="auto"/>
      </w:pPr>
    </w:p>
    <w:p w:rsidR="00180F42" w:rsidRPr="00DF5DFF" w:rsidRDefault="00DF5DFF" w:rsidP="00C22A5F">
      <w:pPr>
        <w:spacing w:after="0" w:line="240" w:lineRule="auto"/>
        <w:rPr>
          <w:b/>
        </w:rPr>
      </w:pPr>
      <w:r>
        <w:t xml:space="preserve">The manual Audit Report for Division of Election was signed by the </w:t>
      </w:r>
      <w:r w:rsidRPr="00DF5DFF">
        <w:rPr>
          <w:b/>
        </w:rPr>
        <w:t>County Judge, Jeanette Bigney, Steve Jewett, and Bill Cowles, Supervisor of Elections.</w:t>
      </w:r>
    </w:p>
    <w:p w:rsidR="00DF5DFF" w:rsidRDefault="00DF5DFF" w:rsidP="007F0FA8">
      <w:pPr>
        <w:spacing w:after="0"/>
      </w:pPr>
    </w:p>
    <w:p w:rsidR="007F0FA8" w:rsidRDefault="007F0FA8" w:rsidP="007F0FA8">
      <w:pPr>
        <w:spacing w:after="0"/>
        <w:rPr>
          <w:b/>
        </w:rPr>
      </w:pPr>
      <w:r>
        <w:t>The Conduct of Election Report for the No</w:t>
      </w:r>
      <w:r w:rsidR="009262AD">
        <w:t>vember 6, 2018 General Election was reviewed and signed by</w:t>
      </w:r>
      <w:r>
        <w:t xml:space="preserve"> </w:t>
      </w:r>
      <w:r w:rsidRPr="00DF5DFF">
        <w:rPr>
          <w:b/>
        </w:rPr>
        <w:t>Jeanette</w:t>
      </w:r>
      <w:r w:rsidR="00DF5DFF" w:rsidRPr="00DF5DFF">
        <w:rPr>
          <w:b/>
        </w:rPr>
        <w:t xml:space="preserve"> Bigney, County Judge, Chair,</w:t>
      </w:r>
      <w:r w:rsidRPr="00DF5DFF">
        <w:rPr>
          <w:b/>
        </w:rPr>
        <w:t xml:space="preserve"> </w:t>
      </w:r>
      <w:r w:rsidR="00DF5DFF" w:rsidRPr="00DF5DFF">
        <w:rPr>
          <w:b/>
        </w:rPr>
        <w:t>Steve Jewett</w:t>
      </w:r>
      <w:r w:rsidRPr="00DF5DFF">
        <w:rPr>
          <w:b/>
        </w:rPr>
        <w:t>, Alternate County Judge, Bill Cowles, Supervisor of Elections</w:t>
      </w:r>
      <w:r w:rsidR="009262AD">
        <w:rPr>
          <w:b/>
        </w:rPr>
        <w:t>.</w:t>
      </w:r>
    </w:p>
    <w:p w:rsidR="007F0FA8" w:rsidRDefault="007F0FA8" w:rsidP="00C22A5F">
      <w:pPr>
        <w:spacing w:after="0" w:line="240" w:lineRule="auto"/>
      </w:pPr>
    </w:p>
    <w:p w:rsidR="007F0FA8" w:rsidRDefault="007F0FA8" w:rsidP="007F0FA8">
      <w:pPr>
        <w:spacing w:after="0"/>
        <w:rPr>
          <w:b/>
        </w:rPr>
      </w:pPr>
      <w:r>
        <w:t xml:space="preserve">Generation of the Official Results for the </w:t>
      </w:r>
      <w:r w:rsidR="00DF5DFF">
        <w:t>November 6</w:t>
      </w:r>
      <w:r>
        <w:t xml:space="preserve">, 2018 </w:t>
      </w:r>
      <w:r w:rsidR="00DF5DFF">
        <w:t>General</w:t>
      </w:r>
      <w:r w:rsidR="009262AD">
        <w:t xml:space="preserve"> Election</w:t>
      </w:r>
      <w:r>
        <w:t>,</w:t>
      </w:r>
      <w:r w:rsidRPr="00BE021E">
        <w:t xml:space="preserve"> </w:t>
      </w:r>
      <w:r>
        <w:t xml:space="preserve">will be available for review and signature </w:t>
      </w:r>
      <w:r w:rsidR="00DF5DFF">
        <w:t>Monday, November 19</w:t>
      </w:r>
      <w:r>
        <w:t xml:space="preserve">, 2018.   Each board member has agreed to review and sign on </w:t>
      </w:r>
      <w:r w:rsidR="00DF5DFF">
        <w:t>Monday, November 19</w:t>
      </w:r>
      <w:r>
        <w:t>, 2018.</w:t>
      </w:r>
      <w:r w:rsidRPr="00E63003">
        <w:rPr>
          <w:b/>
        </w:rPr>
        <w:t xml:space="preserve"> </w:t>
      </w:r>
      <w:r w:rsidR="00DF5DFF">
        <w:rPr>
          <w:b/>
        </w:rPr>
        <w:t>Jeanette Bigney, Chair, County Judge, Steve Jewett</w:t>
      </w:r>
      <w:r>
        <w:rPr>
          <w:b/>
        </w:rPr>
        <w:t>, Alternate</w:t>
      </w:r>
      <w:r w:rsidRPr="00542C60">
        <w:rPr>
          <w:b/>
        </w:rPr>
        <w:t xml:space="preserve"> County Judge</w:t>
      </w:r>
      <w:r w:rsidR="009262AD">
        <w:rPr>
          <w:b/>
        </w:rPr>
        <w:t xml:space="preserve"> and </w:t>
      </w:r>
      <w:r w:rsidRPr="00D34790">
        <w:rPr>
          <w:b/>
        </w:rPr>
        <w:t>Bill Cowles, Supervisor of Elections</w:t>
      </w:r>
      <w:r>
        <w:rPr>
          <w:b/>
        </w:rPr>
        <w:t xml:space="preserve"> signed the Official Results.</w:t>
      </w:r>
    </w:p>
    <w:p w:rsidR="007F0FA8" w:rsidRDefault="007F0FA8" w:rsidP="007F0FA8">
      <w:pPr>
        <w:spacing w:line="240" w:lineRule="auto"/>
      </w:pPr>
    </w:p>
    <w:p w:rsidR="00DF5DFF" w:rsidRDefault="00DF5DFF" w:rsidP="00DF5DFF">
      <w:pPr>
        <w:spacing w:after="0" w:line="360" w:lineRule="auto"/>
      </w:pPr>
      <w:r w:rsidRPr="00E71FE4">
        <w:t>The</w:t>
      </w:r>
      <w:r>
        <w:t xml:space="preserve"> meeting adjourned </w:t>
      </w:r>
      <w:r w:rsidR="009262AD">
        <w:t xml:space="preserve">at </w:t>
      </w:r>
      <w:r>
        <w:t>6:50 p.m.</w:t>
      </w:r>
    </w:p>
    <w:p w:rsidR="00DF5DFF" w:rsidRDefault="00DF5DFF" w:rsidP="00DF5DFF">
      <w:pPr>
        <w:spacing w:after="0" w:line="240" w:lineRule="auto"/>
      </w:pPr>
      <w:r>
        <w:t>Respectfully Submitted by:</w:t>
      </w:r>
    </w:p>
    <w:p w:rsidR="00DF5DFF" w:rsidRDefault="00DF5DFF" w:rsidP="00DF5DFF">
      <w:pPr>
        <w:spacing w:after="0" w:line="240" w:lineRule="auto"/>
      </w:pPr>
      <w:r>
        <w:t>Silvana Bermudez, Recording Secretary</w:t>
      </w:r>
    </w:p>
    <w:p w:rsidR="008C7D2F" w:rsidRPr="007F0FA8" w:rsidRDefault="008C7D2F" w:rsidP="007F0FA8"/>
    <w:sectPr w:rsidR="008C7D2F" w:rsidRPr="007F0FA8" w:rsidSect="006D2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A1" w:rsidRDefault="00CA65A1" w:rsidP="007545D4">
      <w:pPr>
        <w:spacing w:after="0" w:line="240" w:lineRule="auto"/>
      </w:pPr>
      <w:r>
        <w:separator/>
      </w:r>
    </w:p>
  </w:endnote>
  <w:endnote w:type="continuationSeparator" w:id="0">
    <w:p w:rsidR="00CA65A1" w:rsidRDefault="00CA65A1" w:rsidP="0075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A1" w:rsidRDefault="00CA65A1" w:rsidP="007545D4">
      <w:pPr>
        <w:spacing w:after="0" w:line="240" w:lineRule="auto"/>
      </w:pPr>
      <w:r>
        <w:separator/>
      </w:r>
    </w:p>
  </w:footnote>
  <w:footnote w:type="continuationSeparator" w:id="0">
    <w:p w:rsidR="00CA65A1" w:rsidRDefault="00CA65A1" w:rsidP="0075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C4E"/>
    <w:multiLevelType w:val="hybridMultilevel"/>
    <w:tmpl w:val="D1FE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6B0"/>
    <w:multiLevelType w:val="hybridMultilevel"/>
    <w:tmpl w:val="170C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0F82"/>
    <w:multiLevelType w:val="hybridMultilevel"/>
    <w:tmpl w:val="228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D4"/>
    <w:rsid w:val="0004425E"/>
    <w:rsid w:val="000E71BD"/>
    <w:rsid w:val="00166CDB"/>
    <w:rsid w:val="00167E56"/>
    <w:rsid w:val="00180F42"/>
    <w:rsid w:val="0018514C"/>
    <w:rsid w:val="00213D8D"/>
    <w:rsid w:val="002367EB"/>
    <w:rsid w:val="002C7415"/>
    <w:rsid w:val="002D1428"/>
    <w:rsid w:val="003269A3"/>
    <w:rsid w:val="004F21C3"/>
    <w:rsid w:val="005831E7"/>
    <w:rsid w:val="00631499"/>
    <w:rsid w:val="006516E5"/>
    <w:rsid w:val="0066065D"/>
    <w:rsid w:val="006C31F6"/>
    <w:rsid w:val="006D2507"/>
    <w:rsid w:val="007545D4"/>
    <w:rsid w:val="007F0FA8"/>
    <w:rsid w:val="008C299B"/>
    <w:rsid w:val="008C7D2F"/>
    <w:rsid w:val="008E5AE7"/>
    <w:rsid w:val="009262AD"/>
    <w:rsid w:val="009B0C48"/>
    <w:rsid w:val="00AF3020"/>
    <w:rsid w:val="00B12EC2"/>
    <w:rsid w:val="00B604F1"/>
    <w:rsid w:val="00BA7473"/>
    <w:rsid w:val="00BD0FB7"/>
    <w:rsid w:val="00C22A5F"/>
    <w:rsid w:val="00C25250"/>
    <w:rsid w:val="00C66FCB"/>
    <w:rsid w:val="00CA65A1"/>
    <w:rsid w:val="00D73D8D"/>
    <w:rsid w:val="00D95E90"/>
    <w:rsid w:val="00DB2140"/>
    <w:rsid w:val="00DD1239"/>
    <w:rsid w:val="00DF5DFF"/>
    <w:rsid w:val="00E03686"/>
    <w:rsid w:val="00E946A0"/>
    <w:rsid w:val="00EB2D53"/>
    <w:rsid w:val="00F071A4"/>
    <w:rsid w:val="00F27028"/>
    <w:rsid w:val="00F5799F"/>
    <w:rsid w:val="00F61936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0248"/>
  <w15:docId w15:val="{383B2A58-633E-40F6-9BF0-51977092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D4"/>
  </w:style>
  <w:style w:type="paragraph" w:styleId="Footer">
    <w:name w:val="footer"/>
    <w:basedOn w:val="Normal"/>
    <w:link w:val="FooterChar"/>
    <w:uiPriority w:val="99"/>
    <w:unhideWhenUsed/>
    <w:rsid w:val="0075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D4"/>
  </w:style>
  <w:style w:type="paragraph" w:styleId="NoSpacing">
    <w:name w:val="No Spacing"/>
    <w:uiPriority w:val="1"/>
    <w:qFormat/>
    <w:rsid w:val="00166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Bermudez</dc:creator>
  <cp:lastModifiedBy>Silvana Bermudez</cp:lastModifiedBy>
  <cp:revision>5</cp:revision>
  <dcterms:created xsi:type="dcterms:W3CDTF">2019-11-20T15:50:00Z</dcterms:created>
  <dcterms:modified xsi:type="dcterms:W3CDTF">2019-11-21T14:00:00Z</dcterms:modified>
</cp:coreProperties>
</file>